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FA4AE9">
      <w:pPr>
        <w:autoSpaceDE w:val="0"/>
        <w:spacing w:after="0"/>
        <w:ind w:left="6372" w:firstLine="708"/>
      </w:pPr>
      <w:bookmarkStart w:id="0" w:name="_GoBack"/>
      <w:bookmarkEnd w:id="0"/>
      <w:r w:rsidRPr="00D84C5F">
        <w:rPr>
          <w:rFonts w:cs="Arial"/>
          <w:b/>
          <w:bCs/>
        </w:rPr>
        <w:t xml:space="preserve">WYKAZ </w:t>
      </w:r>
      <w:r w:rsidR="00851119">
        <w:rPr>
          <w:rFonts w:cs="Arial"/>
          <w:b/>
          <w:bCs/>
        </w:rPr>
        <w:t>DOSTAW</w:t>
      </w:r>
      <w:r w:rsidRPr="00D84C5F">
        <w:rPr>
          <w:rFonts w:cs="Arial"/>
          <w:b/>
          <w:bCs/>
        </w:rPr>
        <w:tab/>
      </w:r>
      <w:r w:rsidRPr="00D84C5F">
        <w:rPr>
          <w:rFonts w:cs="Arial"/>
          <w:b/>
          <w:bCs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D84C5F">
        <w:rPr>
          <w:rFonts w:cs="Calibri"/>
          <w:bCs/>
          <w:i/>
        </w:rPr>
        <w:t>Zał</w:t>
      </w:r>
      <w:r w:rsidRPr="00D84C5F">
        <w:rPr>
          <w:rFonts w:cs="Calibri"/>
          <w:i/>
        </w:rPr>
        <w:t>ą</w:t>
      </w:r>
      <w:r w:rsidRPr="00D84C5F">
        <w:rPr>
          <w:rFonts w:cs="Calibri"/>
          <w:bCs/>
          <w:i/>
        </w:rPr>
        <w:t xml:space="preserve">cznik nr </w:t>
      </w:r>
      <w:r w:rsidR="00C272E4" w:rsidRPr="00D84C5F">
        <w:rPr>
          <w:rFonts w:cs="Calibri"/>
          <w:bCs/>
          <w:i/>
        </w:rPr>
        <w:t xml:space="preserve">8 </w:t>
      </w:r>
      <w:r w:rsidRPr="00D84C5F">
        <w:rPr>
          <w:rFonts w:cs="Calibri"/>
          <w:bCs/>
          <w:i/>
        </w:rPr>
        <w:t xml:space="preserve">do </w:t>
      </w:r>
      <w:r w:rsidR="00C272E4" w:rsidRPr="00D84C5F">
        <w:rPr>
          <w:rFonts w:cs="Calibri"/>
          <w:bCs/>
          <w:i/>
        </w:rPr>
        <w:t>SWZ</w:t>
      </w:r>
    </w:p>
    <w:p w:rsidR="00FA4AE9" w:rsidRPr="00D84C5F" w:rsidRDefault="00FA4AE9" w:rsidP="00FA4AE9">
      <w:pPr>
        <w:autoSpaceDE w:val="0"/>
        <w:spacing w:after="0"/>
        <w:jc w:val="center"/>
      </w:pPr>
      <w:r w:rsidRPr="00D84C5F">
        <w:rPr>
          <w:rFonts w:cs="Arial"/>
          <w:b/>
          <w:bCs/>
        </w:rPr>
        <w:t xml:space="preserve"> </w:t>
      </w:r>
      <w:r w:rsidRPr="00D84C5F">
        <w:rPr>
          <w:rFonts w:cs="Arial"/>
          <w:bCs/>
          <w:i/>
        </w:rPr>
        <w:t>(wzór)</w:t>
      </w:r>
    </w:p>
    <w:p w:rsidR="00E570AF" w:rsidRDefault="00E570AF" w:rsidP="007F5E77">
      <w:pPr>
        <w:pStyle w:val="Tekstpodstawowy"/>
        <w:spacing w:line="276" w:lineRule="auto"/>
        <w:jc w:val="center"/>
        <w:rPr>
          <w:rFonts w:cs="Arial"/>
          <w:sz w:val="22"/>
          <w:szCs w:val="22"/>
        </w:rPr>
      </w:pPr>
    </w:p>
    <w:p w:rsidR="00FA4AE9" w:rsidRPr="00D84C5F" w:rsidRDefault="00FA4AE9" w:rsidP="007F5E77">
      <w:pPr>
        <w:pStyle w:val="Tekstpodstawowy"/>
        <w:spacing w:line="276" w:lineRule="auto"/>
        <w:jc w:val="center"/>
        <w:rPr>
          <w:rFonts w:asciiTheme="minorHAnsi" w:hAnsiTheme="minorHAnsi" w:cs="Tahoma"/>
          <w:b/>
          <w:i/>
        </w:rPr>
      </w:pPr>
      <w:proofErr w:type="gramStart"/>
      <w:r w:rsidRPr="00D84C5F">
        <w:rPr>
          <w:rFonts w:cs="Arial"/>
          <w:sz w:val="22"/>
          <w:szCs w:val="22"/>
        </w:rPr>
        <w:t>w</w:t>
      </w:r>
      <w:proofErr w:type="gramEnd"/>
      <w:r w:rsidRPr="00D84C5F">
        <w:rPr>
          <w:rFonts w:cs="Arial"/>
          <w:sz w:val="22"/>
          <w:szCs w:val="22"/>
        </w:rPr>
        <w:t xml:space="preserve"> postępowaniu</w:t>
      </w:r>
      <w:r w:rsidR="007F5E77" w:rsidRPr="00D84C5F">
        <w:rPr>
          <w:rFonts w:cs="Arial"/>
          <w:sz w:val="22"/>
          <w:szCs w:val="22"/>
        </w:rPr>
        <w:t xml:space="preserve"> na</w:t>
      </w:r>
      <w:r w:rsidRPr="00D84C5F">
        <w:rPr>
          <w:rFonts w:cs="Arial"/>
          <w:sz w:val="22"/>
          <w:szCs w:val="22"/>
        </w:rPr>
        <w:t xml:space="preserve"> </w:t>
      </w:r>
      <w:r w:rsidR="007F5E77" w:rsidRPr="00D84C5F">
        <w:rPr>
          <w:rFonts w:cs="Calibri"/>
          <w:b/>
          <w:i/>
          <w:sz w:val="20"/>
          <w:szCs w:val="20"/>
        </w:rPr>
        <w:t>„</w:t>
      </w:r>
      <w:r w:rsidR="00A57ADE" w:rsidRPr="00A57ADE">
        <w:rPr>
          <w:rFonts w:cs="Calibri"/>
          <w:b/>
          <w:i/>
          <w:sz w:val="20"/>
          <w:szCs w:val="20"/>
        </w:rPr>
        <w:t>Wynajem nagłośnienia na potrzeby wydarzenia Festiwal Muzyki Filmowej 2022 organizowanych przez Krakowskie Biuro Festiwalowe</w:t>
      </w:r>
      <w:r w:rsidR="007F5E77" w:rsidRPr="00D84C5F">
        <w:rPr>
          <w:rFonts w:cs="Calibri"/>
          <w:b/>
          <w:i/>
          <w:sz w:val="20"/>
          <w:szCs w:val="20"/>
        </w:rPr>
        <w:t>”</w:t>
      </w: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</w:t>
            </w:r>
            <w:proofErr w:type="gramStart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D84C5F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 w:rsidR="00AA6E2E"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 w:rsidR="002127AB">
              <w:rPr>
                <w:rFonts w:cs="Calibri"/>
                <w:b/>
                <w:bCs/>
                <w:sz w:val="18"/>
                <w:szCs w:val="18"/>
                <w:lang w:eastAsia="pl-PL"/>
              </w:rPr>
              <w:t>dostawy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546A7" w:rsidRPr="00D84C5F" w:rsidRDefault="00D546A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C272E4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D84C5F" w:rsidRDefault="00FA4AE9" w:rsidP="00C272E4">
            <w:pPr>
              <w:autoSpaceDE w:val="0"/>
              <w:spacing w:after="0"/>
              <w:jc w:val="center"/>
            </w:pP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zamówienia</w:t>
            </w:r>
            <w:proofErr w:type="gramEnd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D84C5F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A25BC0">
      <w:pPr>
        <w:autoSpaceDE w:val="0"/>
        <w:spacing w:after="0"/>
        <w:ind w:left="426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dostawy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poz.  ……….. obejmuje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dostawy zrealizowane przez ……………………………..…………………… (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wypełnić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Pr="000D6C6B" w:rsidRDefault="003E2D57" w:rsidP="000D6C6B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60F74">
      <w:headerReference w:type="default" r:id="rId8"/>
      <w:footerReference w:type="default" r:id="rId9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F7" w:rsidRDefault="001D59F7" w:rsidP="00C272E4">
      <w:pPr>
        <w:spacing w:after="0"/>
      </w:pPr>
      <w:r>
        <w:separator/>
      </w:r>
    </w:p>
  </w:endnote>
  <w:endnote w:type="continuationSeparator" w:id="0">
    <w:p w:rsidR="001D59F7" w:rsidRDefault="001D59F7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3B4A15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3B4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F7" w:rsidRDefault="001D59F7" w:rsidP="00C272E4">
      <w:pPr>
        <w:spacing w:after="0"/>
      </w:pPr>
      <w:r>
        <w:separator/>
      </w:r>
    </w:p>
  </w:footnote>
  <w:footnote w:type="continuationSeparator" w:id="0">
    <w:p w:rsidR="001D59F7" w:rsidRDefault="001D59F7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3B4A15">
    <w:pPr>
      <w:pStyle w:val="Nagwek"/>
    </w:pPr>
  </w:p>
  <w:p w:rsidR="003537F1" w:rsidRPr="00DE4ECE" w:rsidRDefault="00C7113F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0B4275">
      <w:rPr>
        <w:rFonts w:asciiTheme="majorHAnsi" w:hAnsiTheme="majorHAnsi"/>
        <w:sz w:val="18"/>
        <w:szCs w:val="18"/>
      </w:rPr>
      <w:t>Numer sprawy: D</w:t>
    </w:r>
    <w:r w:rsidR="00A57ADE">
      <w:rPr>
        <w:rFonts w:asciiTheme="majorHAnsi" w:hAnsiTheme="majorHAnsi"/>
        <w:sz w:val="18"/>
        <w:szCs w:val="18"/>
      </w:rPr>
      <w:t>Z</w:t>
    </w:r>
    <w:r w:rsidR="000B4275">
      <w:rPr>
        <w:rFonts w:asciiTheme="majorHAnsi" w:hAnsiTheme="majorHAnsi"/>
        <w:sz w:val="18"/>
        <w:szCs w:val="18"/>
      </w:rPr>
      <w:t>P-271-</w:t>
    </w:r>
    <w:r w:rsidR="00A57ADE">
      <w:rPr>
        <w:rFonts w:asciiTheme="majorHAnsi" w:hAnsiTheme="majorHAnsi"/>
        <w:sz w:val="18"/>
        <w:szCs w:val="18"/>
      </w:rPr>
      <w:t>15</w:t>
    </w:r>
    <w:r w:rsidR="00C272E4">
      <w:rPr>
        <w:rFonts w:asciiTheme="majorHAnsi" w:hAnsiTheme="majorHAnsi"/>
        <w:sz w:val="18"/>
        <w:szCs w:val="18"/>
      </w:rPr>
      <w:t>/202</w:t>
    </w:r>
    <w:r w:rsidR="00ED342E">
      <w:rPr>
        <w:rFonts w:asciiTheme="majorHAnsi" w:hAnsiTheme="majorHAnsi"/>
        <w:sz w:val="18"/>
        <w:szCs w:val="18"/>
      </w:rPr>
      <w:t>2</w:t>
    </w:r>
  </w:p>
  <w:p w:rsidR="003537F1" w:rsidRDefault="003B4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D6C6B"/>
    <w:rsid w:val="00172A54"/>
    <w:rsid w:val="00172E42"/>
    <w:rsid w:val="001962C1"/>
    <w:rsid w:val="001A7120"/>
    <w:rsid w:val="001D59F7"/>
    <w:rsid w:val="001F03AB"/>
    <w:rsid w:val="002127AB"/>
    <w:rsid w:val="003244BB"/>
    <w:rsid w:val="003A1235"/>
    <w:rsid w:val="003B4A15"/>
    <w:rsid w:val="003E2D57"/>
    <w:rsid w:val="00426415"/>
    <w:rsid w:val="00486ECF"/>
    <w:rsid w:val="00564FB6"/>
    <w:rsid w:val="00594F84"/>
    <w:rsid w:val="00600DCA"/>
    <w:rsid w:val="00630D1D"/>
    <w:rsid w:val="00643E92"/>
    <w:rsid w:val="00795189"/>
    <w:rsid w:val="007A216F"/>
    <w:rsid w:val="007F491F"/>
    <w:rsid w:val="007F5E77"/>
    <w:rsid w:val="00851119"/>
    <w:rsid w:val="008A7C78"/>
    <w:rsid w:val="008D20F2"/>
    <w:rsid w:val="009406B3"/>
    <w:rsid w:val="00A25BC0"/>
    <w:rsid w:val="00A57ADE"/>
    <w:rsid w:val="00AA6E2E"/>
    <w:rsid w:val="00B12A1E"/>
    <w:rsid w:val="00C272E4"/>
    <w:rsid w:val="00C5365C"/>
    <w:rsid w:val="00C7113F"/>
    <w:rsid w:val="00CF3E75"/>
    <w:rsid w:val="00D546A7"/>
    <w:rsid w:val="00D84C5F"/>
    <w:rsid w:val="00E570AF"/>
    <w:rsid w:val="00ED342E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CD26-7101-4606-A0FA-7E70B64A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2</cp:revision>
  <dcterms:created xsi:type="dcterms:W3CDTF">2022-04-21T12:51:00Z</dcterms:created>
  <dcterms:modified xsi:type="dcterms:W3CDTF">2022-04-21T12:51:00Z</dcterms:modified>
</cp:coreProperties>
</file>