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920A2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</w:t>
      </w:r>
      <w:r>
        <w:rPr>
          <w:rFonts w:ascii="Calibri" w:hAnsi="Calibri" w:cs="Arial"/>
          <w:kern w:val="22"/>
          <w:sz w:val="18"/>
          <w:szCs w:val="18"/>
        </w:rPr>
        <w:t>…...</w:t>
      </w:r>
      <w:r w:rsidRPr="001D7508">
        <w:rPr>
          <w:rFonts w:ascii="Calibri" w:hAnsi="Calibri" w:cs="Arial"/>
          <w:kern w:val="22"/>
          <w:sz w:val="18"/>
          <w:szCs w:val="18"/>
        </w:rPr>
        <w:t>………………….</w:t>
      </w:r>
      <w:r>
        <w:rPr>
          <w:rFonts w:ascii="Calibri" w:hAnsi="Calibri" w:cs="Arial"/>
          <w:kern w:val="22"/>
          <w:sz w:val="18"/>
          <w:szCs w:val="18"/>
        </w:rPr>
        <w:t>……………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920A2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1D7508" w:rsidRDefault="001D7508" w:rsidP="00BF1F8E">
      <w:pPr>
        <w:pStyle w:val="NormalnyWeb"/>
        <w:spacing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</w:t>
      </w:r>
      <w:r>
        <w:rPr>
          <w:rFonts w:asciiTheme="minorHAnsi" w:hAnsiTheme="minorHAnsi" w:cs="Arial"/>
          <w:kern w:val="22"/>
          <w:sz w:val="20"/>
          <w:szCs w:val="20"/>
        </w:rPr>
        <w:t xml:space="preserve"> nr dowodu osobistego ……</w:t>
      </w:r>
      <w:r w:rsidRPr="001D7508">
        <w:rPr>
          <w:rFonts w:asciiTheme="minorHAnsi" w:hAnsiTheme="minorHAnsi" w:cs="Arial"/>
          <w:kern w:val="22"/>
          <w:sz w:val="20"/>
          <w:szCs w:val="20"/>
        </w:rPr>
        <w:t>……… do: reprezentowania i składania wszelkich oświadczeń woli i wiedzy, w tym do zawarcia umowy w postępowaniu o udzielenie zamówienia publicznego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BF1F8E" w:rsidRPr="00BF1F8E">
        <w:rPr>
          <w:rFonts w:asciiTheme="minorHAnsi" w:hAnsiTheme="minorHAnsi" w:cs="Arial"/>
          <w:b/>
          <w:bCs/>
          <w:kern w:val="22"/>
          <w:sz w:val="20"/>
          <w:szCs w:val="20"/>
        </w:rPr>
        <w:t>„</w:t>
      </w:r>
      <w:r w:rsidR="0058757C" w:rsidRPr="0058757C">
        <w:rPr>
          <w:rFonts w:asciiTheme="minorHAnsi" w:hAnsiTheme="minorHAnsi" w:cs="Arial"/>
          <w:b/>
          <w:bCs/>
          <w:kern w:val="22"/>
          <w:sz w:val="20"/>
          <w:szCs w:val="20"/>
        </w:rPr>
        <w:t>Zaprojektowanie, wykonanie i instalacja scenografii hybrydowego studia online w Centrum Kongresowym ICE Kraków</w:t>
      </w:r>
      <w:bookmarkStart w:id="0" w:name="_GoBack"/>
      <w:bookmarkEnd w:id="0"/>
      <w:r w:rsidR="00BF1F8E" w:rsidRPr="00BF1F8E">
        <w:rPr>
          <w:rFonts w:asciiTheme="minorHAnsi" w:hAnsiTheme="minorHAnsi" w:cs="Arial"/>
          <w:b/>
          <w:bCs/>
          <w:kern w:val="22"/>
          <w:sz w:val="20"/>
          <w:szCs w:val="20"/>
        </w:rPr>
        <w:t>”</w:t>
      </w:r>
      <w:r w:rsidR="00BF1F8E">
        <w:rPr>
          <w:rFonts w:asciiTheme="minorHAnsi" w:hAnsiTheme="minorHAnsi" w:cs="Arial"/>
          <w:b/>
          <w:bCs/>
          <w:kern w:val="22"/>
          <w:sz w:val="20"/>
          <w:szCs w:val="20"/>
        </w:rPr>
        <w:t>, n</w:t>
      </w:r>
      <w:r w:rsidR="00BF1F8E" w:rsidRPr="00BF1F8E">
        <w:rPr>
          <w:rFonts w:asciiTheme="minorHAnsi" w:hAnsiTheme="minorHAnsi" w:cs="Arial"/>
          <w:b/>
          <w:bCs/>
          <w:kern w:val="22"/>
          <w:sz w:val="20"/>
          <w:szCs w:val="20"/>
        </w:rPr>
        <w:t>r sprawy: DZP-271-3/2022</w:t>
      </w:r>
      <w:r w:rsidRPr="001D75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przeprowadzanego przez </w:t>
      </w:r>
      <w:r>
        <w:rPr>
          <w:rFonts w:asciiTheme="minorHAnsi" w:hAnsiTheme="minorHAnsi" w:cs="Arial"/>
          <w:kern w:val="22"/>
          <w:sz w:val="20"/>
          <w:szCs w:val="20"/>
        </w:rPr>
        <w:t>Krakowskie Biuro Festiwalowe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, w imieniu: </w:t>
      </w:r>
    </w:p>
    <w:p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="Arial"/>
          <w:kern w:val="22"/>
          <w:sz w:val="18"/>
          <w:szCs w:val="18"/>
        </w:rPr>
        <w:t>…………………………………………………………</w:t>
      </w: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</w:t>
      </w: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D7508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F16FBD" w:rsidRPr="00FB293C" w:rsidRDefault="00F16FBD" w:rsidP="00F16FBD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16FBD" w:rsidRPr="00B819A2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33" w:rsidRDefault="001C7A33" w:rsidP="00D62D50">
      <w:r>
        <w:separator/>
      </w:r>
    </w:p>
  </w:endnote>
  <w:endnote w:type="continuationSeparator" w:id="0">
    <w:p w:rsidR="001C7A33" w:rsidRDefault="001C7A33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8E" w:rsidRDefault="00BF1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8757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8757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8E" w:rsidRDefault="00BF1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33" w:rsidRDefault="001C7A33" w:rsidP="00D62D50">
      <w:r>
        <w:separator/>
      </w:r>
    </w:p>
  </w:footnote>
  <w:footnote w:type="continuationSeparator" w:id="0">
    <w:p w:rsidR="001C7A33" w:rsidRDefault="001C7A33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8E" w:rsidRDefault="00BF1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BF1F8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BF1F8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BF1F8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8E" w:rsidRDefault="00BF1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5790A"/>
    <w:rsid w:val="00082D2C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C7A33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225DC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8757C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41E79"/>
    <w:rsid w:val="00747341"/>
    <w:rsid w:val="00750214"/>
    <w:rsid w:val="00791F86"/>
    <w:rsid w:val="007C13E3"/>
    <w:rsid w:val="007D06CF"/>
    <w:rsid w:val="007D2844"/>
    <w:rsid w:val="00812730"/>
    <w:rsid w:val="00826901"/>
    <w:rsid w:val="00875B65"/>
    <w:rsid w:val="008831D8"/>
    <w:rsid w:val="008A465C"/>
    <w:rsid w:val="008E6745"/>
    <w:rsid w:val="008F2AFC"/>
    <w:rsid w:val="009116E6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BF1F8E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42644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3</cp:revision>
  <dcterms:created xsi:type="dcterms:W3CDTF">2022-01-11T18:47:00Z</dcterms:created>
  <dcterms:modified xsi:type="dcterms:W3CDTF">2022-01-17T14:45:00Z</dcterms:modified>
</cp:coreProperties>
</file>