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08" w:rsidRPr="00463368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  <w:bookmarkStart w:id="0" w:name="_GoBack"/>
      <w:bookmarkEnd w:id="0"/>
    </w:p>
    <w:p w:rsidR="001D7508" w:rsidRPr="00463368" w:rsidRDefault="001D7508" w:rsidP="0093262D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93262D" w:rsidRPr="003513E3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3513E3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WYKONAWCÓW WSPÓLNIE UBIEGAJĄCYCH SIĘ O UDZIELENIE ZAMÓWIENIA </w:t>
      </w:r>
    </w:p>
    <w:p w:rsidR="0093262D" w:rsidRPr="003513E3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513E3">
        <w:rPr>
          <w:rFonts w:asciiTheme="minorHAnsi" w:hAnsiTheme="minorHAnsi" w:cs="Arial"/>
          <w:b/>
          <w:sz w:val="20"/>
          <w:szCs w:val="20"/>
        </w:rPr>
        <w:t xml:space="preserve">składane na podstawie art. 117 ust. 4 ustawy z dnia 11 września 2019 r. - Prawo zamówień publicznych  </w:t>
      </w:r>
    </w:p>
    <w:p w:rsidR="0093262D" w:rsidRPr="003513E3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3513E3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3513E3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3513E3">
        <w:rPr>
          <w:rFonts w:ascii="Calibri" w:hAnsi="Calibri" w:cs="Calibri"/>
          <w:b/>
          <w:sz w:val="20"/>
          <w:szCs w:val="20"/>
        </w:rPr>
        <w:t>. zm.)</w:t>
      </w:r>
      <w:r w:rsidR="0093262D" w:rsidRPr="003513E3">
        <w:rPr>
          <w:rFonts w:asciiTheme="minorHAnsi" w:hAnsiTheme="minorHAnsi" w:cs="Arial"/>
          <w:b/>
          <w:sz w:val="20"/>
          <w:szCs w:val="20"/>
        </w:rPr>
        <w:t>, zwana dalej jako Pzp</w:t>
      </w:r>
      <w:r w:rsidR="0093262D" w:rsidRPr="003513E3">
        <w:rPr>
          <w:rFonts w:ascii="Trebuchet MS" w:hAnsi="Trebuchet MS" w:cs="Arial"/>
          <w:b/>
          <w:sz w:val="18"/>
          <w:szCs w:val="18"/>
        </w:rPr>
        <w:t xml:space="preserve">  </w:t>
      </w: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0"/>
          <w:lang w:val="pl-PL"/>
        </w:rPr>
      </w:pPr>
    </w:p>
    <w:p w:rsidR="005A581E" w:rsidRPr="003513E3" w:rsidRDefault="005A581E" w:rsidP="003513E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1F472E" w:rsidRPr="001F472E">
        <w:rPr>
          <w:rFonts w:asciiTheme="minorHAnsi" w:hAnsiTheme="minorHAnsi" w:cstheme="minorHAnsi"/>
          <w:b/>
          <w:i/>
          <w:sz w:val="20"/>
          <w:szCs w:val="20"/>
        </w:rPr>
        <w:t xml:space="preserve">„Zapewnienie usług ochrony obiektów </w:t>
      </w:r>
      <w:r w:rsidR="001F472E">
        <w:rPr>
          <w:rFonts w:asciiTheme="minorHAnsi" w:hAnsiTheme="minorHAnsi" w:cstheme="minorHAnsi"/>
          <w:b/>
          <w:i/>
          <w:sz w:val="20"/>
          <w:szCs w:val="20"/>
        </w:rPr>
        <w:br/>
      </w:r>
      <w:r w:rsidR="001F472E" w:rsidRPr="001F472E">
        <w:rPr>
          <w:rFonts w:asciiTheme="minorHAnsi" w:hAnsiTheme="minorHAnsi" w:cstheme="minorHAnsi"/>
          <w:b/>
          <w:i/>
          <w:sz w:val="20"/>
          <w:szCs w:val="20"/>
        </w:rPr>
        <w:t>w Krakowie: Pawilonu Wyspiańskiego pl. Wszystkich Świętych 2 oraz Centrum Obsługi Ruchu Turystycznego ul. Powiśle 1</w:t>
      </w:r>
      <w:r w:rsidR="0051099E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1F472E" w:rsidRPr="001F472E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1F472E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3513E3">
        <w:rPr>
          <w:rFonts w:asciiTheme="minorHAnsi" w:hAnsiTheme="minorHAnsi" w:cstheme="minorHAnsi"/>
          <w:sz w:val="20"/>
          <w:szCs w:val="20"/>
        </w:rPr>
        <w:t>Nr sprawy: DP-271-</w:t>
      </w:r>
      <w:r w:rsidR="003513E3" w:rsidRPr="003513E3">
        <w:rPr>
          <w:rFonts w:asciiTheme="minorHAnsi" w:hAnsiTheme="minorHAnsi" w:cstheme="minorHAnsi"/>
          <w:sz w:val="20"/>
          <w:szCs w:val="20"/>
        </w:rPr>
        <w:t>21</w:t>
      </w:r>
      <w:r w:rsidR="00B535CB" w:rsidRPr="003513E3">
        <w:rPr>
          <w:rFonts w:asciiTheme="minorHAnsi" w:hAnsiTheme="minorHAnsi" w:cstheme="minorHAnsi"/>
          <w:sz w:val="20"/>
          <w:szCs w:val="20"/>
        </w:rPr>
        <w:t>/</w:t>
      </w:r>
      <w:r w:rsidRPr="003513E3">
        <w:rPr>
          <w:rFonts w:asciiTheme="minorHAnsi" w:hAnsiTheme="minorHAnsi" w:cstheme="minorHAnsi"/>
          <w:sz w:val="20"/>
          <w:szCs w:val="20"/>
        </w:rPr>
        <w:t>2021</w:t>
      </w:r>
    </w:p>
    <w:p w:rsidR="0093262D" w:rsidRPr="00463368" w:rsidRDefault="0093262D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Pr="003513E3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  <w:b/>
        </w:rPr>
        <w:t>JA/MY</w:t>
      </w:r>
      <w:r w:rsidRPr="003513E3">
        <w:rPr>
          <w:rFonts w:asciiTheme="minorHAnsi" w:hAnsiTheme="minorHAnsi" w:cstheme="minorHAnsi"/>
        </w:rPr>
        <w:t>: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3513E3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3513E3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3513E3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13E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Pr="003513E3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3513E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3513E3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b/>
          <w:sz w:val="20"/>
          <w:szCs w:val="20"/>
        </w:rPr>
        <w:t>OŚWIADCZAM/-MY</w:t>
      </w:r>
      <w:r w:rsidR="005A581E" w:rsidRPr="003513E3">
        <w:rPr>
          <w:rFonts w:asciiTheme="minorHAnsi" w:hAnsiTheme="minorHAnsi" w:cstheme="minorHAnsi"/>
          <w:sz w:val="20"/>
          <w:szCs w:val="20"/>
        </w:rPr>
        <w:t>, iż następujące usługi</w:t>
      </w:r>
      <w:r w:rsidRPr="003513E3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</w:t>
      </w:r>
      <w:r w:rsidR="00B535CB" w:rsidRPr="003513E3">
        <w:rPr>
          <w:rFonts w:asciiTheme="minorHAnsi" w:hAnsiTheme="minorHAnsi" w:cstheme="minorHAnsi"/>
          <w:sz w:val="20"/>
          <w:szCs w:val="20"/>
        </w:rPr>
        <w:br/>
      </w:r>
      <w:r w:rsidRPr="003513E3">
        <w:rPr>
          <w:rFonts w:asciiTheme="minorHAnsi" w:hAnsiTheme="minorHAnsi" w:cstheme="minorHAnsi"/>
          <w:sz w:val="20"/>
          <w:szCs w:val="20"/>
        </w:rPr>
        <w:t>o udzielenie zamówienia: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Theme="minorHAnsi" w:hAnsiTheme="minorHAnsi" w:cstheme="minorHAnsi"/>
          <w:color w:val="FF0000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3513E3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3513E3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* należy dostosować do ilości Wykonawców w konsorcjum</w:t>
      </w:r>
    </w:p>
    <w:p w:rsidR="00D359F0" w:rsidRPr="00463368" w:rsidRDefault="00D359F0" w:rsidP="00D359F0">
      <w:pPr>
        <w:spacing w:line="360" w:lineRule="auto"/>
        <w:jc w:val="both"/>
        <w:rPr>
          <w:rFonts w:asciiTheme="minorHAnsi" w:hAnsiTheme="minorHAnsi" w:cs="Arial"/>
          <w:i/>
          <w:color w:val="FF0000"/>
          <w:kern w:val="22"/>
          <w:sz w:val="18"/>
          <w:szCs w:val="18"/>
        </w:rPr>
      </w:pPr>
    </w:p>
    <w:sectPr w:rsidR="00D359F0" w:rsidRPr="00463368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477" w:rsidRDefault="00F70477" w:rsidP="00D62D50">
      <w:r>
        <w:separator/>
      </w:r>
    </w:p>
  </w:endnote>
  <w:endnote w:type="continuationSeparator" w:id="0">
    <w:p w:rsidR="00F70477" w:rsidRDefault="00F70477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513E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513E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477" w:rsidRDefault="00F70477" w:rsidP="00D62D50">
      <w:r>
        <w:separator/>
      </w:r>
    </w:p>
  </w:footnote>
  <w:footnote w:type="continuationSeparator" w:id="0">
    <w:p w:rsidR="00F70477" w:rsidRDefault="00F70477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3513E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86051"/>
    <w:rsid w:val="001A18FB"/>
    <w:rsid w:val="001D7508"/>
    <w:rsid w:val="001E4A2B"/>
    <w:rsid w:val="001E6B85"/>
    <w:rsid w:val="001F472E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513E3"/>
    <w:rsid w:val="003A1160"/>
    <w:rsid w:val="003C3BEC"/>
    <w:rsid w:val="003E4D41"/>
    <w:rsid w:val="00421C09"/>
    <w:rsid w:val="004251B0"/>
    <w:rsid w:val="00463368"/>
    <w:rsid w:val="0048446A"/>
    <w:rsid w:val="004A4A33"/>
    <w:rsid w:val="004B6DBA"/>
    <w:rsid w:val="004E080B"/>
    <w:rsid w:val="0051099E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A581E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E0915"/>
    <w:rsid w:val="009F0DF1"/>
    <w:rsid w:val="00A06941"/>
    <w:rsid w:val="00A3644F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535CB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0477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15</cp:revision>
  <dcterms:created xsi:type="dcterms:W3CDTF">2021-06-15T11:21:00Z</dcterms:created>
  <dcterms:modified xsi:type="dcterms:W3CDTF">2021-11-02T08:30:00Z</dcterms:modified>
</cp:coreProperties>
</file>