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93262D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CC446C">
        <w:rPr>
          <w:rFonts w:asciiTheme="minorHAnsi" w:hAnsiTheme="minorHAnsi" w:cs="Arial"/>
          <w:b/>
          <w:sz w:val="20"/>
          <w:szCs w:val="20"/>
        </w:rPr>
        <w:t>(Dz. U. z 2019 poz. 2019), zwana dalej jako Pzp</w:t>
      </w:r>
      <w:r w:rsidRPr="00FF39A6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754CDF" w:rsidRDefault="0093262D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93262D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A740E1" w:rsidRPr="00A740E1">
        <w:rPr>
          <w:rFonts w:asciiTheme="minorHAnsi" w:hAnsiTheme="minorHAnsi"/>
          <w:sz w:val="20"/>
          <w:lang w:val="pl-PL"/>
        </w:rPr>
        <w:t>„</w:t>
      </w:r>
      <w:r w:rsidR="00754CDF" w:rsidRPr="003225DC">
        <w:rPr>
          <w:rFonts w:asciiTheme="minorHAnsi" w:hAnsiTheme="minorHAnsi" w:cs="Arial"/>
          <w:bCs/>
          <w:kern w:val="22"/>
          <w:sz w:val="20"/>
        </w:rPr>
        <w:t>Świadczenie usług ochrony osób i mienia Centrum Kongresowego ICE Kraków w okresie od dnia 17 sierpnia 2021 roku do dnia 31 grudnia 2022 roku</w:t>
      </w:r>
      <w:r w:rsidR="00754CDF">
        <w:rPr>
          <w:rFonts w:asciiTheme="minorHAnsi" w:hAnsiTheme="minorHAnsi" w:cs="Arial"/>
          <w:b w:val="0"/>
          <w:bCs/>
          <w:kern w:val="22"/>
          <w:sz w:val="20"/>
        </w:rPr>
        <w:t xml:space="preserve">” </w:t>
      </w:r>
      <w:r w:rsidR="00754CDF" w:rsidRPr="00754CDF">
        <w:rPr>
          <w:rFonts w:asciiTheme="minorHAnsi" w:hAnsiTheme="minorHAnsi" w:cs="Arial"/>
          <w:bCs/>
          <w:kern w:val="22"/>
          <w:sz w:val="20"/>
        </w:rPr>
        <w:t>nr sprawy: DP-271-6/2021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D359F0">
        <w:rPr>
          <w:rFonts w:asciiTheme="minorHAnsi" w:hAnsiTheme="minorHAnsi" w:cstheme="minorHAnsi"/>
          <w:sz w:val="20"/>
          <w:szCs w:val="20"/>
        </w:rPr>
        <w:t>, iż następujące usługi/dostawy* 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  <w:bookmarkStart w:id="0" w:name="_GoBack"/>
      <w:bookmarkEnd w:id="0"/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ind w:left="4152" w:firstLine="708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</w:t>
      </w:r>
      <w:r>
        <w:rPr>
          <w:rFonts w:ascii="Calibri" w:hAnsi="Calibri" w:cs="Arial"/>
          <w:kern w:val="22"/>
          <w:sz w:val="18"/>
          <w:szCs w:val="18"/>
        </w:rPr>
        <w:t>…..</w:t>
      </w:r>
      <w:r w:rsidRPr="001D7508">
        <w:rPr>
          <w:rFonts w:ascii="Calibri" w:hAnsi="Calibri" w:cs="Arial"/>
          <w:kern w:val="22"/>
          <w:sz w:val="18"/>
          <w:szCs w:val="18"/>
        </w:rPr>
        <w:t>………..………………………………</w:t>
      </w:r>
      <w:r>
        <w:rPr>
          <w:rFonts w:ascii="Calibri" w:hAnsi="Calibri" w:cs="Arial"/>
          <w:kern w:val="22"/>
          <w:sz w:val="18"/>
          <w:szCs w:val="18"/>
        </w:rPr>
        <w:t>…</w:t>
      </w:r>
      <w:r w:rsidRPr="001D7508">
        <w:rPr>
          <w:rFonts w:ascii="Calibri" w:hAnsi="Calibri" w:cs="Arial"/>
          <w:kern w:val="22"/>
          <w:sz w:val="18"/>
          <w:szCs w:val="18"/>
        </w:rPr>
        <w:t>………</w:t>
      </w:r>
      <w:r>
        <w:rPr>
          <w:rFonts w:ascii="Calibri" w:hAnsi="Calibri" w:cs="Arial"/>
          <w:kern w:val="22"/>
          <w:sz w:val="18"/>
          <w:szCs w:val="18"/>
        </w:rPr>
        <w:t>………………</w:t>
      </w:r>
      <w:r w:rsidRPr="001D7508">
        <w:rPr>
          <w:rFonts w:ascii="Calibri" w:hAnsi="Calibri" w:cs="Arial"/>
          <w:kern w:val="22"/>
          <w:sz w:val="18"/>
          <w:szCs w:val="18"/>
        </w:rPr>
        <w:t>……</w:t>
      </w:r>
    </w:p>
    <w:p w:rsidR="0093262D" w:rsidRDefault="0093262D" w:rsidP="0093262D">
      <w:pPr>
        <w:ind w:left="4860" w:firstLine="708"/>
        <w:jc w:val="both"/>
        <w:rPr>
          <w:rFonts w:ascii="Calibri" w:hAnsi="Calibri" w:cs="Arial"/>
          <w:i/>
          <w:sz w:val="18"/>
          <w:szCs w:val="16"/>
        </w:rPr>
      </w:pPr>
      <w:r w:rsidRPr="0093262D">
        <w:rPr>
          <w:rFonts w:ascii="Calibri" w:hAnsi="Calibri" w:cs="Arial"/>
          <w:i/>
          <w:sz w:val="18"/>
          <w:szCs w:val="16"/>
        </w:rPr>
        <w:t>(podpis osoby upoważnione</w:t>
      </w:r>
      <w:r>
        <w:rPr>
          <w:rFonts w:ascii="Calibri" w:hAnsi="Calibri" w:cs="Arial"/>
          <w:i/>
          <w:sz w:val="18"/>
          <w:szCs w:val="16"/>
        </w:rPr>
        <w:t xml:space="preserve">j </w:t>
      </w:r>
    </w:p>
    <w:p w:rsidR="00F16FBD" w:rsidRDefault="0093262D" w:rsidP="0093262D">
      <w:pPr>
        <w:spacing w:line="360" w:lineRule="auto"/>
        <w:ind w:left="4152" w:firstLine="96"/>
        <w:rPr>
          <w:rFonts w:ascii="Calibri" w:hAnsi="Calibri" w:cs="Arial"/>
          <w:i/>
          <w:sz w:val="18"/>
          <w:szCs w:val="16"/>
        </w:rPr>
      </w:pPr>
      <w:r w:rsidRPr="0093262D">
        <w:rPr>
          <w:rFonts w:ascii="Calibri" w:hAnsi="Calibri" w:cs="Arial"/>
          <w:i/>
          <w:sz w:val="18"/>
          <w:szCs w:val="16"/>
        </w:rPr>
        <w:t>do składania oświadczeń woli w imieniu</w:t>
      </w:r>
      <w:r>
        <w:rPr>
          <w:rFonts w:ascii="Calibri" w:hAnsi="Calibri" w:cs="Arial"/>
          <w:i/>
          <w:sz w:val="18"/>
          <w:szCs w:val="16"/>
        </w:rPr>
        <w:t xml:space="preserve"> ww. </w:t>
      </w:r>
      <w:r w:rsidRPr="0093262D">
        <w:rPr>
          <w:rFonts w:ascii="Calibri" w:hAnsi="Calibri" w:cs="Arial"/>
          <w:i/>
          <w:sz w:val="18"/>
          <w:szCs w:val="16"/>
        </w:rPr>
        <w:t>Wykonawcy)</w:t>
      </w: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dostosować odpowiednio </w:t>
      </w: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D6" w:rsidRDefault="004D04D6" w:rsidP="00D62D50">
      <w:r>
        <w:separator/>
      </w:r>
    </w:p>
  </w:endnote>
  <w:endnote w:type="continuationSeparator" w:id="0">
    <w:p w:rsidR="004D04D6" w:rsidRDefault="004D04D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4" w:rsidRDefault="008E6A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C027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C027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4" w:rsidRDefault="008E6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D6" w:rsidRDefault="004D04D6" w:rsidP="00D62D50">
      <w:r>
        <w:separator/>
      </w:r>
    </w:p>
  </w:footnote>
  <w:footnote w:type="continuationSeparator" w:id="0">
    <w:p w:rsidR="004D04D6" w:rsidRDefault="004D04D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4" w:rsidRDefault="008E6A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72015A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754CD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6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4" w:rsidRDefault="008E6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11092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6DBA"/>
    <w:rsid w:val="004D04D6"/>
    <w:rsid w:val="004E080B"/>
    <w:rsid w:val="005148D3"/>
    <w:rsid w:val="0051677F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D684B"/>
    <w:rsid w:val="0060275F"/>
    <w:rsid w:val="00671045"/>
    <w:rsid w:val="00675AF3"/>
    <w:rsid w:val="00675DD2"/>
    <w:rsid w:val="0067680B"/>
    <w:rsid w:val="006B1D34"/>
    <w:rsid w:val="006C351B"/>
    <w:rsid w:val="006D58DB"/>
    <w:rsid w:val="0072015A"/>
    <w:rsid w:val="00741E79"/>
    <w:rsid w:val="00750214"/>
    <w:rsid w:val="00754CDF"/>
    <w:rsid w:val="007C13E3"/>
    <w:rsid w:val="007C157D"/>
    <w:rsid w:val="007D2844"/>
    <w:rsid w:val="00812730"/>
    <w:rsid w:val="00875B65"/>
    <w:rsid w:val="008831D8"/>
    <w:rsid w:val="008A465C"/>
    <w:rsid w:val="008E6A74"/>
    <w:rsid w:val="008F2AFC"/>
    <w:rsid w:val="00910D78"/>
    <w:rsid w:val="0093262D"/>
    <w:rsid w:val="00937C0C"/>
    <w:rsid w:val="00980932"/>
    <w:rsid w:val="00990E26"/>
    <w:rsid w:val="009D10D5"/>
    <w:rsid w:val="009D321D"/>
    <w:rsid w:val="009F0DF1"/>
    <w:rsid w:val="00A06941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532BF"/>
    <w:rsid w:val="00D62D50"/>
    <w:rsid w:val="00D643FD"/>
    <w:rsid w:val="00DB7262"/>
    <w:rsid w:val="00DF3EC5"/>
    <w:rsid w:val="00E3457B"/>
    <w:rsid w:val="00E37EEC"/>
    <w:rsid w:val="00E451C3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C0276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6</cp:revision>
  <dcterms:created xsi:type="dcterms:W3CDTF">2021-06-28T08:33:00Z</dcterms:created>
  <dcterms:modified xsi:type="dcterms:W3CDTF">2021-06-29T11:14:00Z</dcterms:modified>
</cp:coreProperties>
</file>